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多重化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所示，第一类是以二极管钳位型、飞跨电容型以及演化而来的有源中点钳位型为代表的钳位型多电平变换器；第二类为级联型多电平逆变器，主要有模块化多电平变换器以及级联H桥型等。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二极管钳位型多电平变换器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二极管钳位型也称为中点钳位型（N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r w:rsidRPr="00750919">
        <w:rPr>
          <w:rFonts w:asciiTheme="minorEastAsia" w:hAnsiTheme="minorEastAsia" w:hint="eastAsia"/>
          <w:sz w:val="24"/>
          <w:szCs w:val="24"/>
        </w:rPr>
        <w:t>个电平数的N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r w:rsidRPr="00750919">
        <w:rPr>
          <w:rFonts w:asciiTheme="minorEastAsia" w:hAnsiTheme="minorEastAsia" w:hint="eastAsia"/>
          <w:sz w:val="24"/>
          <w:szCs w:val="24"/>
        </w:rPr>
        <w:t>个分压电容，每个桥臂由</w:t>
      </w:r>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r w:rsidRPr="00750919">
        <w:rPr>
          <w:rFonts w:asciiTheme="minorEastAsia" w:hAnsiTheme="minorEastAsia" w:hint="eastAsia"/>
          <w:sz w:val="24"/>
          <w:szCs w:val="24"/>
        </w:rPr>
        <w:t>个主开关器件和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r w:rsidRPr="00750919">
        <w:rPr>
          <w:rFonts w:asciiTheme="minorEastAsia" w:hAnsiTheme="minorEastAsia" w:hint="eastAsia"/>
          <w:sz w:val="24"/>
          <w:szCs w:val="24"/>
        </w:rPr>
        <w:t>个钳位二极管组成。图1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多电平变换器具有主电路拓扑简单，易于功率集成的特点，但是其所需的钳位二极管数量随着电压电平数的增加而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r w:rsidR="00034DCB" w:rsidRPr="00750919">
        <w:rPr>
          <w:rFonts w:asciiTheme="minorEastAsia" w:hAnsiTheme="minorEastAsia" w:hint="eastAsia"/>
          <w:sz w:val="24"/>
          <w:szCs w:val="24"/>
        </w:rPr>
        <w:t>每相由上下两个桥臂组成，每个桥臂又由若干半桥子模块（S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M）串联而成，每个子模块由两个开关器件和一个电容构成，上下桥臂各需串入一个电感以限制桥中的环路电流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和功率等级的增加；桥臂由子模块串联，避免了开关器件的直接串联，降低了器件的均压难度；随着串联子模块的增加，电平数随之增加，降低了交流输出的谐波含量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）多电平变换器由Robicon公司在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三个电平，级联后输出电平数得到了扩展，电压和功率等级相应提升。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r w:rsidRPr="00750919">
        <w:rPr>
          <w:rFonts w:asciiTheme="minorEastAsia" w:hAnsiTheme="minorEastAsia" w:hint="eastAsia"/>
          <w:szCs w:val="21"/>
        </w:rPr>
        <w:t>五电平级联H桥型变换器拓扑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侧相互独立，无电压均衡的问题；模块化的结构带来了高可靠性和集成性，易于应用和扩展；相比于其他多电平结构，输出相同的电平数所需的功率器件相对较少，可以在一定程度上降低成本；同时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不均衡的问题，这是导致网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（N为电平数）个等幅值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可以提高等效载波频率、功率器件的开关动作分布均匀、桥臂之间输出功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C53A14">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0"/>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4"/>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5"/>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C53A14">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7"/>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8"/>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39"/>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0"/>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1"/>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2"/>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3"/>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4"/>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5"/>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30436B59"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Pr>
          <w:rFonts w:ascii="黑体" w:eastAsia="黑体" w:hAnsi="黑体" w:hint="eastAsia"/>
          <w:sz w:val="28"/>
          <w:szCs w:val="28"/>
        </w:rPr>
        <w:t>相关选型推荐值</w:t>
      </w:r>
    </w:p>
    <w:p w14:paraId="7487A831" w14:textId="70FF6391" w:rsidR="0073774C" w:rsidRPr="008C2BE2" w:rsidRDefault="00930E4B" w:rsidP="00933F1A">
      <w:pPr>
        <w:spacing w:line="300" w:lineRule="auto"/>
        <w:ind w:firstLineChars="200" w:firstLine="480"/>
        <w:rPr>
          <w:sz w:val="24"/>
          <w:szCs w:val="24"/>
        </w:rPr>
      </w:pPr>
      <w:r w:rsidRPr="00CB7870">
        <w:rPr>
          <w:rFonts w:asciiTheme="minorEastAsia" w:hAnsiTheme="minorEastAsia" w:hint="eastAsia"/>
          <w:noProof/>
          <w:sz w:val="24"/>
          <w:szCs w:val="24"/>
        </w:rPr>
        <w:t>1.直</w:t>
      </w:r>
      <w:r w:rsidRPr="008C2BE2">
        <w:rPr>
          <w:rFonts w:hint="eastAsia"/>
          <w:sz w:val="24"/>
          <w:szCs w:val="24"/>
        </w:rPr>
        <w:t>流电容：容值</w:t>
      </w:r>
      <w:r w:rsidRPr="008C2BE2">
        <w:rPr>
          <w:rFonts w:hint="eastAsia"/>
          <w:sz w:val="24"/>
          <w:szCs w:val="24"/>
        </w:rPr>
        <w:t>24mF</w:t>
      </w:r>
      <w:r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2700V</w:t>
      </w:r>
      <w:r w:rsidR="003E3E2B" w:rsidRPr="008C2BE2">
        <w:rPr>
          <w:rFonts w:hint="eastAsia"/>
          <w:sz w:val="24"/>
          <w:szCs w:val="24"/>
        </w:rPr>
        <w:t>，</w:t>
      </w:r>
      <w:r w:rsidRPr="008C2BE2">
        <w:rPr>
          <w:rFonts w:hint="eastAsia"/>
          <w:sz w:val="24"/>
          <w:szCs w:val="24"/>
        </w:rPr>
        <w:t>纹波</w:t>
      </w:r>
      <w:r w:rsidR="003E3E2B" w:rsidRPr="008C2BE2">
        <w:rPr>
          <w:rFonts w:hint="eastAsia"/>
          <w:sz w:val="24"/>
          <w:szCs w:val="24"/>
        </w:rPr>
        <w:t>电压</w:t>
      </w:r>
      <w:r w:rsidR="003E3E2B" w:rsidRPr="008C2BE2">
        <w:rPr>
          <w:rFonts w:hint="eastAsia"/>
          <w:sz w:val="24"/>
          <w:szCs w:val="24"/>
        </w:rPr>
        <w:t>140V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47A16EEF" w:rsidR="00C60162" w:rsidRDefault="00C60162" w:rsidP="00CB7870">
      <w:pPr>
        <w:adjustRightInd w:val="0"/>
        <w:snapToGrid w:val="0"/>
        <w:spacing w:line="300" w:lineRule="auto"/>
        <w:ind w:firstLineChars="200" w:firstLine="480"/>
        <w:rPr>
          <w:sz w:val="24"/>
          <w:szCs w:val="24"/>
        </w:rPr>
      </w:pPr>
      <w:r w:rsidRPr="008C2BE2">
        <w:rPr>
          <w:rFonts w:hint="eastAsia"/>
          <w:sz w:val="24"/>
          <w:szCs w:val="24"/>
        </w:rPr>
        <w:t>2</w:t>
      </w:r>
      <w:r w:rsidRPr="008C2BE2">
        <w:rPr>
          <w:rFonts w:ascii="宋体" w:eastAsia="宋体" w:hAnsi="宋体" w:hint="eastAsia"/>
          <w:sz w:val="24"/>
          <w:szCs w:val="24"/>
        </w:rPr>
        <w:t>.</w:t>
      </w:r>
      <w:r w:rsidR="00CB7870" w:rsidRPr="00CB7870">
        <w:rPr>
          <w:rFonts w:hint="eastAsia"/>
          <w:sz w:val="24"/>
          <w:szCs w:val="24"/>
        </w:rPr>
        <w:t>移相变压器：</w:t>
      </w:r>
      <w:r w:rsidR="008C2BE2">
        <w:rPr>
          <w:rFonts w:hint="eastAsia"/>
          <w:sz w:val="24"/>
          <w:szCs w:val="24"/>
        </w:rPr>
        <w:t>变压器容量</w:t>
      </w:r>
      <w:r w:rsidR="008C2BE2">
        <w:rPr>
          <w:rFonts w:hint="eastAsia"/>
          <w:sz w:val="24"/>
          <w:szCs w:val="24"/>
        </w:rPr>
        <w:t>12MVA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6AE29A45" w:rsidR="009561B5" w:rsidRPr="00CB7870" w:rsidRDefault="00CB7870" w:rsidP="009561B5">
      <w:pPr>
        <w:adjustRightInd w:val="0"/>
        <w:snapToGrid w:val="0"/>
        <w:spacing w:line="300" w:lineRule="auto"/>
        <w:ind w:firstLineChars="200" w:firstLine="480"/>
        <w:rPr>
          <w:sz w:val="24"/>
          <w:szCs w:val="24"/>
        </w:rPr>
      </w:pPr>
      <w:r>
        <w:rPr>
          <w:rFonts w:hint="eastAsia"/>
          <w:sz w:val="24"/>
          <w:szCs w:val="24"/>
        </w:rPr>
        <w:t>3</w:t>
      </w:r>
      <w:r w:rsidRPr="008C2BE2">
        <w:rPr>
          <w:rFonts w:asciiTheme="minorEastAsia" w:hAnsiTheme="minorEastAsia" w:hint="eastAsia"/>
          <w:sz w:val="24"/>
          <w:szCs w:val="24"/>
        </w:rPr>
        <w:t>.</w:t>
      </w:r>
      <w:r>
        <w:rPr>
          <w:rFonts w:hint="eastAsia"/>
          <w:sz w:val="24"/>
          <w:szCs w:val="24"/>
        </w:rPr>
        <w:t>变频器开关频率推荐值</w:t>
      </w:r>
      <w:r w:rsidR="008C2BE2">
        <w:rPr>
          <w:rFonts w:hint="eastAsia"/>
          <w:sz w:val="24"/>
          <w:szCs w:val="24"/>
        </w:rPr>
        <w:t>500Hz</w:t>
      </w:r>
      <w:r w:rsidR="008C2BE2">
        <w:rPr>
          <w:rFonts w:hint="eastAsia"/>
          <w:sz w:val="24"/>
          <w:szCs w:val="24"/>
        </w:rPr>
        <w:t>；</w:t>
      </w:r>
      <w:r>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9561B5">
        <w:rPr>
          <w:rFonts w:hint="eastAsia"/>
          <w:sz w:val="24"/>
          <w:szCs w:val="24"/>
        </w:rPr>
        <w:t>装置容量</w:t>
      </w:r>
      <w:r w:rsidR="008C2BE2">
        <w:rPr>
          <w:rFonts w:hint="eastAsia"/>
          <w:sz w:val="24"/>
          <w:szCs w:val="24"/>
        </w:rPr>
        <w:t>见附图</w:t>
      </w:r>
      <w:r w:rsidR="008C2BE2">
        <w:rPr>
          <w:rFonts w:hint="eastAsia"/>
          <w:sz w:val="24"/>
          <w:szCs w:val="24"/>
        </w:rPr>
        <w:t>1-7</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考虑输入侧电抗器研究。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418186E2"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5.多电平逆变器下电机控制方式研究。</w:t>
      </w:r>
    </w:p>
    <w:p w14:paraId="5854A6CA" w14:textId="77777777" w:rsidR="0073774C" w:rsidRPr="0073774C" w:rsidRDefault="0073774C" w:rsidP="0073774C"/>
    <w:p w14:paraId="0A2D9A27" w14:textId="77777777" w:rsidR="0073774C" w:rsidRDefault="0073774C" w:rsidP="00933F1A">
      <w:pPr>
        <w:spacing w:line="300" w:lineRule="auto"/>
        <w:ind w:firstLineChars="200" w:firstLine="480"/>
        <w:rPr>
          <w:rFonts w:asciiTheme="minorEastAsia" w:hAnsiTheme="minorEastAsia"/>
          <w:noProof/>
          <w:sz w:val="24"/>
          <w:szCs w:val="24"/>
        </w:rPr>
      </w:pP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C53A14">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hint="eastAsia"/>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hint="eastAsia"/>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hint="eastAsia"/>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hint="eastAsia"/>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hint="eastAsia"/>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hint="eastAsia"/>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hint="eastAsia"/>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hint="eastAsia"/>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hint="eastAsia"/>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hint="eastAsia"/>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hint="eastAsia"/>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hint="eastAsia"/>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hint="eastAsia"/>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hint="eastAsia"/>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hint="eastAsia"/>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hint="eastAsia"/>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hint="eastAsia"/>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hint="eastAsia"/>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hint="eastAsia"/>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hint="eastAsia"/>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hint="eastAsia"/>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hint="eastAsia"/>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hint="eastAsia"/>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hint="eastAsia"/>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hint="eastAsia"/>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hint="eastAsia"/>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hint="eastAsia"/>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hint="eastAsia"/>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hint="eastAsia"/>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hint="eastAsia"/>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hint="eastAsia"/>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18B7F6C8"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总损耗/</w:t>
            </w:r>
            <w:r w:rsidRPr="00564BA2">
              <w:rPr>
                <w:rFonts w:ascii="宋体" w:eastAsia="宋体" w:hAnsi="宋体"/>
                <w:szCs w:val="21"/>
              </w:rPr>
              <w:t>k</w:t>
            </w:r>
            <w:r w:rsidRPr="00564BA2">
              <w:rPr>
                <w:rFonts w:ascii="宋体" w:eastAsia="宋体" w:hAnsi="宋体" w:hint="eastAsia"/>
                <w:szCs w:val="21"/>
              </w:rPr>
              <w:t>w</w:t>
            </w:r>
          </w:p>
        </w:tc>
        <w:tc>
          <w:tcPr>
            <w:tcW w:w="2293" w:type="dxa"/>
            <w:tcBorders>
              <w:top w:val="single" w:sz="6" w:space="0" w:color="auto"/>
            </w:tcBorders>
            <w:vAlign w:val="center"/>
          </w:tcPr>
          <w:p w14:paraId="5640553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06</w:t>
            </w:r>
          </w:p>
        </w:tc>
        <w:tc>
          <w:tcPr>
            <w:tcW w:w="2484" w:type="dxa"/>
            <w:tcBorders>
              <w:top w:val="single" w:sz="6" w:space="0" w:color="auto"/>
            </w:tcBorders>
            <w:vAlign w:val="center"/>
          </w:tcPr>
          <w:p w14:paraId="7D1171C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45.9</w:t>
            </w:r>
          </w:p>
        </w:tc>
        <w:tc>
          <w:tcPr>
            <w:tcW w:w="2485" w:type="dxa"/>
            <w:tcBorders>
              <w:top w:val="single" w:sz="6" w:space="0" w:color="auto"/>
            </w:tcBorders>
            <w:vAlign w:val="center"/>
          </w:tcPr>
          <w:p w14:paraId="21478B0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13.3</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Pr="00564BA2">
              <w:rPr>
                <w:rFonts w:ascii="宋体" w:eastAsia="宋体" w:hAnsi="宋体"/>
                <w:szCs w:val="21"/>
              </w:rPr>
              <w:t>2,T3</w:t>
            </w:r>
          </w:p>
        </w:tc>
        <w:tc>
          <w:tcPr>
            <w:tcW w:w="2484" w:type="dxa"/>
            <w:vAlign w:val="center"/>
          </w:tcPr>
          <w:p w14:paraId="39C85E6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r w:rsidRPr="00564BA2">
              <w:rPr>
                <w:rFonts w:ascii="宋体" w:eastAsia="宋体" w:hAnsi="宋体"/>
                <w:szCs w:val="21"/>
              </w:rPr>
              <w:t>1,T3</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p>
        </w:tc>
        <w:tc>
          <w:tcPr>
            <w:tcW w:w="2293" w:type="dxa"/>
            <w:tcBorders>
              <w:bottom w:val="single" w:sz="6" w:space="0" w:color="auto"/>
            </w:tcBorders>
            <w:vAlign w:val="center"/>
          </w:tcPr>
          <w:p w14:paraId="3A43A044" w14:textId="77777777" w:rsidR="007E58E7" w:rsidRPr="00564BA2" w:rsidRDefault="007E58E7" w:rsidP="00C13326">
            <w:pPr>
              <w:jc w:val="center"/>
              <w:rPr>
                <w:rFonts w:ascii="宋体" w:eastAsia="宋体" w:hAnsi="宋体"/>
                <w:szCs w:val="21"/>
              </w:rPr>
            </w:pPr>
          </w:p>
        </w:tc>
        <w:tc>
          <w:tcPr>
            <w:tcW w:w="2484" w:type="dxa"/>
            <w:tcBorders>
              <w:bottom w:val="single" w:sz="6" w:space="0" w:color="auto"/>
            </w:tcBorders>
            <w:vAlign w:val="center"/>
          </w:tcPr>
          <w:p w14:paraId="4F683136" w14:textId="77777777" w:rsidR="007E58E7" w:rsidRPr="00564BA2" w:rsidRDefault="007E58E7" w:rsidP="00C13326">
            <w:pPr>
              <w:jc w:val="center"/>
              <w:rPr>
                <w:rFonts w:ascii="宋体" w:eastAsia="宋体" w:hAnsi="宋体"/>
                <w:szCs w:val="21"/>
              </w:rPr>
            </w:pPr>
          </w:p>
        </w:tc>
        <w:tc>
          <w:tcPr>
            <w:tcW w:w="2485" w:type="dxa"/>
            <w:tcBorders>
              <w:bottom w:val="single" w:sz="6" w:space="0" w:color="auto"/>
            </w:tcBorders>
            <w:vAlign w:val="center"/>
          </w:tcPr>
          <w:p w14:paraId="6B34BCA8" w14:textId="77777777" w:rsidR="007E58E7" w:rsidRPr="00564BA2" w:rsidRDefault="007E58E7" w:rsidP="00C13326">
            <w:pPr>
              <w:jc w:val="center"/>
              <w:rPr>
                <w:rFonts w:ascii="宋体" w:eastAsia="宋体" w:hAnsi="宋体"/>
                <w:szCs w:val="21"/>
              </w:rPr>
            </w:pP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hint="eastAsia"/>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lastRenderedPageBreak/>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992"/>
        <w:gridCol w:w="892"/>
        <w:gridCol w:w="977"/>
        <w:gridCol w:w="977"/>
        <w:gridCol w:w="981"/>
        <w:gridCol w:w="974"/>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F144C">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992"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92"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981"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974"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4F144C">
        <w:trPr>
          <w:trHeight w:val="4"/>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992"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92"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977"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981"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974"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4F144C">
        <w:trPr>
          <w:trHeight w:val="4"/>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992"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92"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977"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981"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974"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4F144C">
        <w:trPr>
          <w:trHeight w:val="4"/>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992"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92"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977"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981"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974"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4F144C" w14:paraId="1E237484" w14:textId="77777777" w:rsidTr="004F144C">
        <w:trPr>
          <w:trHeight w:val="4"/>
          <w:jc w:val="center"/>
        </w:trPr>
        <w:tc>
          <w:tcPr>
            <w:tcW w:w="818" w:type="dxa"/>
            <w:vAlign w:val="center"/>
          </w:tcPr>
          <w:p w14:paraId="59D35F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w:t>
            </w:r>
          </w:p>
        </w:tc>
        <w:tc>
          <w:tcPr>
            <w:tcW w:w="992" w:type="dxa"/>
            <w:vAlign w:val="center"/>
          </w:tcPr>
          <w:p w14:paraId="1CFBFCC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2311,2553</w:t>
            </w:r>
          </w:p>
        </w:tc>
        <w:tc>
          <w:tcPr>
            <w:tcW w:w="892" w:type="dxa"/>
            <w:vAlign w:val="center"/>
          </w:tcPr>
          <w:p w14:paraId="0A1CC5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241.8</w:t>
            </w:r>
          </w:p>
        </w:tc>
        <w:tc>
          <w:tcPr>
            <w:tcW w:w="977" w:type="dxa"/>
            <w:vAlign w:val="center"/>
          </w:tcPr>
          <w:p w14:paraId="0CCB882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w:t>
            </w:r>
          </w:p>
        </w:tc>
        <w:tc>
          <w:tcPr>
            <w:tcW w:w="977" w:type="dxa"/>
            <w:vAlign w:val="center"/>
          </w:tcPr>
          <w:p w14:paraId="7733091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23.71</w:t>
            </w:r>
          </w:p>
        </w:tc>
        <w:tc>
          <w:tcPr>
            <w:tcW w:w="981" w:type="dxa"/>
            <w:vAlign w:val="center"/>
          </w:tcPr>
          <w:p w14:paraId="7BEFED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2318,2549</w:t>
            </w:r>
          </w:p>
        </w:tc>
        <w:tc>
          <w:tcPr>
            <w:tcW w:w="974" w:type="dxa"/>
            <w:vAlign w:val="center"/>
          </w:tcPr>
          <w:p w14:paraId="3E7BF7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230.6</w:t>
            </w:r>
          </w:p>
        </w:tc>
        <w:tc>
          <w:tcPr>
            <w:tcW w:w="727" w:type="dxa"/>
            <w:vAlign w:val="center"/>
          </w:tcPr>
          <w:p w14:paraId="34C57FE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2.07</w:t>
            </w:r>
          </w:p>
        </w:tc>
        <w:tc>
          <w:tcPr>
            <w:tcW w:w="992" w:type="dxa"/>
            <w:vAlign w:val="center"/>
          </w:tcPr>
          <w:p w14:paraId="17C816D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23.68</w:t>
            </w:r>
          </w:p>
        </w:tc>
        <w:tc>
          <w:tcPr>
            <w:tcW w:w="1134" w:type="dxa"/>
            <w:vAlign w:val="center"/>
          </w:tcPr>
          <w:p w14:paraId="721FD9E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2318,2553</w:t>
            </w:r>
          </w:p>
        </w:tc>
        <w:tc>
          <w:tcPr>
            <w:tcW w:w="1055" w:type="dxa"/>
            <w:vAlign w:val="center"/>
          </w:tcPr>
          <w:p w14:paraId="4AF6D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234.2</w:t>
            </w:r>
          </w:p>
        </w:tc>
        <w:tc>
          <w:tcPr>
            <w:tcW w:w="977" w:type="dxa"/>
            <w:vAlign w:val="center"/>
          </w:tcPr>
          <w:p w14:paraId="7BF2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2.06</w:t>
            </w:r>
          </w:p>
        </w:tc>
        <w:tc>
          <w:tcPr>
            <w:tcW w:w="978" w:type="dxa"/>
            <w:vAlign w:val="center"/>
          </w:tcPr>
          <w:p w14:paraId="1235344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23.67</w:t>
            </w:r>
          </w:p>
        </w:tc>
      </w:tr>
      <w:tr w:rsidR="004C3967" w:rsidRPr="004F144C" w14:paraId="04A4DBD0" w14:textId="77777777" w:rsidTr="004F144C">
        <w:trPr>
          <w:trHeight w:val="4"/>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992"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92"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977"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981"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974"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4F144C">
        <w:trPr>
          <w:trHeight w:val="4"/>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992"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92"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977"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981"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974"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4F144C">
        <w:trPr>
          <w:trHeight w:val="4"/>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992"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92"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977"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981"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974"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4F144C">
        <w:trPr>
          <w:trHeight w:val="4"/>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992"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92"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977"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981"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974"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4F144C">
        <w:trPr>
          <w:trHeight w:val="4"/>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992"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92"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977"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981"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974"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4F144C">
        <w:trPr>
          <w:trHeight w:val="4"/>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992"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92"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977"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981"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974"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4506003F" w14:textId="77777777" w:rsidR="001A7E2F" w:rsidRDefault="001A7E2F"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lastRenderedPageBreak/>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1A7E2F">
        <w:trPr>
          <w:trHeight w:val="612"/>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1A7E2F">
        <w:trPr>
          <w:trHeight w:val="650"/>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1A7E2F">
        <w:trPr>
          <w:trHeight w:val="650"/>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1A7E2F">
        <w:trPr>
          <w:trHeight w:val="650"/>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1A7E2F">
        <w:trPr>
          <w:trHeight w:val="612"/>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1A7E2F">
        <w:trPr>
          <w:trHeight w:val="650"/>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1A7E2F">
        <w:trPr>
          <w:trHeight w:val="650"/>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1A7E2F">
        <w:trPr>
          <w:trHeight w:val="650"/>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1A7E2F">
        <w:trPr>
          <w:trHeight w:val="650"/>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1A7E2F">
        <w:trPr>
          <w:trHeight w:val="612"/>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463ACB98"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lastRenderedPageBreak/>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C3967">
        <w:trPr>
          <w:trHeight w:val="345"/>
          <w:jc w:val="center"/>
        </w:trPr>
        <w:tc>
          <w:tcPr>
            <w:tcW w:w="1101"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134"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969"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69"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970"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C3967">
        <w:trPr>
          <w:trHeight w:val="176"/>
          <w:jc w:val="center"/>
        </w:trPr>
        <w:tc>
          <w:tcPr>
            <w:tcW w:w="1101"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134"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969"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970"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970"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969"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970"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970"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C3967">
        <w:trPr>
          <w:trHeight w:val="91"/>
          <w:jc w:val="center"/>
        </w:trPr>
        <w:tc>
          <w:tcPr>
            <w:tcW w:w="1101"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134"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969"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970"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970"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969"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970"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970"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C3967">
        <w:trPr>
          <w:trHeight w:val="91"/>
          <w:jc w:val="center"/>
        </w:trPr>
        <w:tc>
          <w:tcPr>
            <w:tcW w:w="1101"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134"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969"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970"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970"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969"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970"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970"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C3967">
        <w:trPr>
          <w:trHeight w:val="91"/>
          <w:jc w:val="center"/>
        </w:trPr>
        <w:tc>
          <w:tcPr>
            <w:tcW w:w="1101"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134"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969"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970"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970"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969"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970"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970"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C3967">
        <w:trPr>
          <w:trHeight w:val="91"/>
          <w:jc w:val="center"/>
        </w:trPr>
        <w:tc>
          <w:tcPr>
            <w:tcW w:w="1101"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134"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969"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970"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970"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969"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970"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970"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C3967">
        <w:trPr>
          <w:trHeight w:val="91"/>
          <w:jc w:val="center"/>
        </w:trPr>
        <w:tc>
          <w:tcPr>
            <w:tcW w:w="1101"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134"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969"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970"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970"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969"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970"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970"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C3967">
        <w:trPr>
          <w:trHeight w:val="91"/>
          <w:jc w:val="center"/>
        </w:trPr>
        <w:tc>
          <w:tcPr>
            <w:tcW w:w="1101"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134"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969"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970"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970"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969"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970"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970"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C3967">
        <w:trPr>
          <w:trHeight w:val="91"/>
          <w:jc w:val="center"/>
        </w:trPr>
        <w:tc>
          <w:tcPr>
            <w:tcW w:w="1101"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134"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969"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970"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970"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969"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970"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970"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C3967">
        <w:trPr>
          <w:trHeight w:val="91"/>
          <w:jc w:val="center"/>
        </w:trPr>
        <w:tc>
          <w:tcPr>
            <w:tcW w:w="1101"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134"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969"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970"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970"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969"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970"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970"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C3967">
        <w:trPr>
          <w:trHeight w:val="91"/>
          <w:jc w:val="center"/>
        </w:trPr>
        <w:tc>
          <w:tcPr>
            <w:tcW w:w="1101"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134"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969"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970"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970"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969"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970"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970"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C3967">
        <w:trPr>
          <w:trHeight w:val="91"/>
          <w:jc w:val="center"/>
        </w:trPr>
        <w:tc>
          <w:tcPr>
            <w:tcW w:w="1101"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134"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969"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970"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970"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969"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970"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970"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C3967">
        <w:trPr>
          <w:trHeight w:val="91"/>
          <w:jc w:val="center"/>
        </w:trPr>
        <w:tc>
          <w:tcPr>
            <w:tcW w:w="1101"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134"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969"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970"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970"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969"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970"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970"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C3967">
        <w:trPr>
          <w:trHeight w:val="91"/>
          <w:jc w:val="center"/>
        </w:trPr>
        <w:tc>
          <w:tcPr>
            <w:tcW w:w="1101"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134"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969"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970"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970"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969"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970"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970"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C3967">
        <w:trPr>
          <w:trHeight w:val="176"/>
          <w:jc w:val="center"/>
        </w:trPr>
        <w:tc>
          <w:tcPr>
            <w:tcW w:w="1101"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134"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969" w:type="dxa"/>
            <w:tcBorders>
              <w:top w:val="single" w:sz="6" w:space="0" w:color="auto"/>
            </w:tcBorders>
            <w:vAlign w:val="center"/>
          </w:tcPr>
          <w:p w14:paraId="4D2DE02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14.68</w:t>
            </w:r>
          </w:p>
        </w:tc>
        <w:tc>
          <w:tcPr>
            <w:tcW w:w="970" w:type="dxa"/>
            <w:tcBorders>
              <w:top w:val="single" w:sz="6" w:space="0" w:color="auto"/>
            </w:tcBorders>
            <w:vAlign w:val="center"/>
          </w:tcPr>
          <w:p w14:paraId="73FE0F9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14.68</w:t>
            </w:r>
          </w:p>
        </w:tc>
        <w:tc>
          <w:tcPr>
            <w:tcW w:w="970" w:type="dxa"/>
            <w:tcBorders>
              <w:top w:val="single" w:sz="6" w:space="0" w:color="auto"/>
            </w:tcBorders>
            <w:vAlign w:val="center"/>
          </w:tcPr>
          <w:p w14:paraId="74A7F2C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21.37</w:t>
            </w:r>
          </w:p>
        </w:tc>
        <w:tc>
          <w:tcPr>
            <w:tcW w:w="969" w:type="dxa"/>
            <w:tcBorders>
              <w:top w:val="single" w:sz="6" w:space="0" w:color="auto"/>
            </w:tcBorders>
            <w:vAlign w:val="center"/>
          </w:tcPr>
          <w:p w14:paraId="6A18E89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21.31</w:t>
            </w:r>
          </w:p>
        </w:tc>
        <w:tc>
          <w:tcPr>
            <w:tcW w:w="970"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970"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C3967">
        <w:trPr>
          <w:trHeight w:val="91"/>
          <w:jc w:val="center"/>
        </w:trPr>
        <w:tc>
          <w:tcPr>
            <w:tcW w:w="1101"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134"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969" w:type="dxa"/>
            <w:vAlign w:val="center"/>
          </w:tcPr>
          <w:p w14:paraId="32A42EC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c>
          <w:tcPr>
            <w:tcW w:w="970" w:type="dxa"/>
            <w:vAlign w:val="center"/>
          </w:tcPr>
          <w:p w14:paraId="5FA2527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c>
          <w:tcPr>
            <w:tcW w:w="970" w:type="dxa"/>
            <w:vAlign w:val="center"/>
          </w:tcPr>
          <w:p w14:paraId="714198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c>
          <w:tcPr>
            <w:tcW w:w="969" w:type="dxa"/>
            <w:vAlign w:val="center"/>
          </w:tcPr>
          <w:p w14:paraId="7C95DC0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c>
          <w:tcPr>
            <w:tcW w:w="970" w:type="dxa"/>
            <w:vAlign w:val="center"/>
          </w:tcPr>
          <w:p w14:paraId="1C26B7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c>
          <w:tcPr>
            <w:tcW w:w="970" w:type="dxa"/>
            <w:vAlign w:val="center"/>
          </w:tcPr>
          <w:p w14:paraId="144B7A6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T2,T3</w:t>
            </w:r>
          </w:p>
        </w:tc>
      </w:tr>
      <w:tr w:rsidR="004C3967" w:rsidRPr="00EF6069" w14:paraId="3E415DF1" w14:textId="77777777" w:rsidTr="004C3967">
        <w:trPr>
          <w:trHeight w:val="91"/>
          <w:jc w:val="center"/>
        </w:trPr>
        <w:tc>
          <w:tcPr>
            <w:tcW w:w="1101"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134"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969" w:type="dxa"/>
            <w:tcBorders>
              <w:bottom w:val="single" w:sz="6" w:space="0" w:color="auto"/>
            </w:tcBorders>
            <w:vAlign w:val="center"/>
          </w:tcPr>
          <w:p w14:paraId="65A26727" w14:textId="77777777" w:rsidR="004C3967" w:rsidRPr="003841DC" w:rsidRDefault="004C3967" w:rsidP="00C13326">
            <w:pPr>
              <w:jc w:val="center"/>
              <w:rPr>
                <w:rFonts w:ascii="Times New Roman" w:hAnsi="Times New Roman" w:cs="Times New Roman"/>
                <w:szCs w:val="21"/>
                <w:highlight w:val="yellow"/>
              </w:rPr>
            </w:pPr>
            <w:r w:rsidRPr="003841DC">
              <w:rPr>
                <w:rFonts w:ascii="Times New Roman" w:hAnsi="Times New Roman" w:cs="Times New Roman"/>
                <w:szCs w:val="21"/>
                <w:highlight w:val="yellow"/>
              </w:rPr>
              <w:t>3.05</w:t>
            </w:r>
          </w:p>
        </w:tc>
        <w:tc>
          <w:tcPr>
            <w:tcW w:w="970" w:type="dxa"/>
            <w:tcBorders>
              <w:bottom w:val="single" w:sz="6" w:space="0" w:color="auto"/>
            </w:tcBorders>
            <w:vAlign w:val="center"/>
          </w:tcPr>
          <w:p w14:paraId="225C3E94" w14:textId="77777777" w:rsidR="004C3967" w:rsidRPr="003841DC" w:rsidRDefault="004C3967" w:rsidP="00C13326">
            <w:pPr>
              <w:jc w:val="center"/>
              <w:rPr>
                <w:rFonts w:ascii="Times New Roman" w:hAnsi="Times New Roman" w:cs="Times New Roman"/>
                <w:szCs w:val="21"/>
                <w:highlight w:val="yellow"/>
              </w:rPr>
            </w:pPr>
            <w:r w:rsidRPr="003841DC">
              <w:rPr>
                <w:rFonts w:ascii="Times New Roman" w:hAnsi="Times New Roman" w:cs="Times New Roman"/>
                <w:szCs w:val="21"/>
                <w:highlight w:val="yellow"/>
              </w:rPr>
              <w:t>2.97</w:t>
            </w:r>
          </w:p>
        </w:tc>
        <w:tc>
          <w:tcPr>
            <w:tcW w:w="970" w:type="dxa"/>
            <w:tcBorders>
              <w:bottom w:val="single" w:sz="6" w:space="0" w:color="auto"/>
            </w:tcBorders>
            <w:vAlign w:val="center"/>
          </w:tcPr>
          <w:p w14:paraId="47D96D76" w14:textId="77777777" w:rsidR="004C3967" w:rsidRPr="003841DC" w:rsidRDefault="004C3967" w:rsidP="00C13326">
            <w:pPr>
              <w:jc w:val="center"/>
              <w:rPr>
                <w:rFonts w:ascii="Times New Roman" w:hAnsi="Times New Roman" w:cs="Times New Roman"/>
                <w:szCs w:val="21"/>
                <w:highlight w:val="yellow"/>
              </w:rPr>
            </w:pPr>
            <w:r w:rsidRPr="003841DC">
              <w:rPr>
                <w:rFonts w:ascii="Times New Roman" w:hAnsi="Times New Roman" w:cs="Times New Roman"/>
                <w:szCs w:val="21"/>
                <w:highlight w:val="yellow"/>
              </w:rPr>
              <w:t>3.16</w:t>
            </w:r>
          </w:p>
        </w:tc>
        <w:tc>
          <w:tcPr>
            <w:tcW w:w="969" w:type="dxa"/>
            <w:tcBorders>
              <w:bottom w:val="single" w:sz="6" w:space="0" w:color="auto"/>
            </w:tcBorders>
            <w:vAlign w:val="center"/>
          </w:tcPr>
          <w:p w14:paraId="7B491C75" w14:textId="77777777" w:rsidR="004C3967" w:rsidRPr="003841DC" w:rsidRDefault="004C3967" w:rsidP="00C13326">
            <w:pPr>
              <w:jc w:val="center"/>
              <w:rPr>
                <w:rFonts w:ascii="Times New Roman" w:hAnsi="Times New Roman" w:cs="Times New Roman"/>
                <w:szCs w:val="21"/>
                <w:highlight w:val="yellow"/>
              </w:rPr>
            </w:pPr>
            <w:r w:rsidRPr="003841DC">
              <w:rPr>
                <w:rFonts w:ascii="Times New Roman" w:hAnsi="Times New Roman" w:cs="Times New Roman"/>
                <w:szCs w:val="21"/>
                <w:highlight w:val="yellow"/>
              </w:rPr>
              <w:t>3.099</w:t>
            </w:r>
          </w:p>
        </w:tc>
        <w:tc>
          <w:tcPr>
            <w:tcW w:w="970" w:type="dxa"/>
            <w:tcBorders>
              <w:bottom w:val="single" w:sz="6" w:space="0" w:color="auto"/>
            </w:tcBorders>
            <w:vAlign w:val="center"/>
          </w:tcPr>
          <w:p w14:paraId="3ED5B77B" w14:textId="4B27DDE6" w:rsidR="004C3967" w:rsidRPr="003841DC" w:rsidRDefault="007544AA" w:rsidP="00C13326">
            <w:pPr>
              <w:jc w:val="center"/>
              <w:rPr>
                <w:rFonts w:ascii="Times New Roman" w:hAnsi="Times New Roman" w:cs="Times New Roman"/>
                <w:szCs w:val="21"/>
                <w:highlight w:val="yellow"/>
              </w:rPr>
            </w:pPr>
            <w:r>
              <w:rPr>
                <w:rFonts w:ascii="Times New Roman" w:hAnsi="Times New Roman" w:cs="Times New Roman" w:hint="eastAsia"/>
                <w:szCs w:val="21"/>
                <w:highlight w:val="yellow"/>
              </w:rPr>
              <w:t>超温</w:t>
            </w:r>
          </w:p>
        </w:tc>
        <w:tc>
          <w:tcPr>
            <w:tcW w:w="970" w:type="dxa"/>
            <w:tcBorders>
              <w:bottom w:val="single" w:sz="6" w:space="0" w:color="auto"/>
            </w:tcBorders>
            <w:vAlign w:val="center"/>
          </w:tcPr>
          <w:p w14:paraId="27ECB0A4" w14:textId="18525727" w:rsidR="004C3967" w:rsidRPr="003841DC" w:rsidRDefault="007544AA" w:rsidP="00C13326">
            <w:pPr>
              <w:jc w:val="center"/>
              <w:rPr>
                <w:rFonts w:ascii="Times New Roman" w:hAnsi="Times New Roman" w:cs="Times New Roman"/>
                <w:szCs w:val="21"/>
                <w:highlight w:val="yellow"/>
              </w:rPr>
            </w:pPr>
            <w:r>
              <w:rPr>
                <w:rFonts w:ascii="Times New Roman" w:hAnsi="Times New Roman" w:cs="Times New Roman" w:hint="eastAsia"/>
                <w:szCs w:val="21"/>
                <w:highlight w:val="yellow"/>
              </w:rPr>
              <w:t>超温</w:t>
            </w:r>
          </w:p>
        </w:tc>
      </w:tr>
      <w:tr w:rsidR="004C3967" w:rsidRPr="00EF6069" w14:paraId="455C1140" w14:textId="77777777" w:rsidTr="004C3967">
        <w:trPr>
          <w:trHeight w:val="176"/>
          <w:jc w:val="center"/>
        </w:trPr>
        <w:tc>
          <w:tcPr>
            <w:tcW w:w="1101"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134"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969"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970"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970"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969"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970"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970"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C3967">
        <w:trPr>
          <w:trHeight w:val="169"/>
          <w:jc w:val="center"/>
        </w:trPr>
        <w:tc>
          <w:tcPr>
            <w:tcW w:w="1101" w:type="dxa"/>
            <w:vMerge w:val="restart"/>
            <w:tcBorders>
              <w:top w:val="single" w:sz="6"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134" w:type="dxa"/>
            <w:tcBorders>
              <w:top w:val="single" w:sz="6"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969" w:type="dxa"/>
            <w:tcBorders>
              <w:top w:val="single" w:sz="6"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970" w:type="dxa"/>
            <w:tcBorders>
              <w:top w:val="single" w:sz="6"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970" w:type="dxa"/>
            <w:tcBorders>
              <w:top w:val="single" w:sz="6"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969" w:type="dxa"/>
            <w:tcBorders>
              <w:top w:val="single" w:sz="6"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970" w:type="dxa"/>
            <w:tcBorders>
              <w:top w:val="single" w:sz="6"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970" w:type="dxa"/>
            <w:tcBorders>
              <w:top w:val="single" w:sz="6"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r w:rsidR="004C3967" w:rsidRPr="00EF6069" w14:paraId="29168B7C" w14:textId="77777777" w:rsidTr="004C3967">
        <w:trPr>
          <w:trHeight w:val="91"/>
          <w:jc w:val="center"/>
        </w:trPr>
        <w:tc>
          <w:tcPr>
            <w:tcW w:w="1101" w:type="dxa"/>
            <w:vMerge/>
            <w:tcBorders>
              <w:bottom w:val="single" w:sz="12" w:space="0" w:color="auto"/>
            </w:tcBorders>
            <w:vAlign w:val="center"/>
          </w:tcPr>
          <w:p w14:paraId="7A9A9DE7" w14:textId="77777777" w:rsidR="004C3967" w:rsidRPr="00EF6069" w:rsidRDefault="004C3967" w:rsidP="00C13326">
            <w:pPr>
              <w:jc w:val="center"/>
              <w:rPr>
                <w:rFonts w:asciiTheme="minorEastAsia" w:hAnsiTheme="minorEastAsia"/>
                <w:szCs w:val="21"/>
              </w:rPr>
            </w:pPr>
          </w:p>
        </w:tc>
        <w:tc>
          <w:tcPr>
            <w:tcW w:w="1134" w:type="dxa"/>
            <w:tcBorders>
              <w:bottom w:val="single" w:sz="12" w:space="0" w:color="auto"/>
            </w:tcBorders>
            <w:vAlign w:val="center"/>
          </w:tcPr>
          <w:p w14:paraId="18A8963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5</w:t>
            </w:r>
            <w:r w:rsidRPr="00EF6069">
              <w:rPr>
                <w:rFonts w:asciiTheme="minorEastAsia" w:hAnsiTheme="minorEastAsia"/>
                <w:szCs w:val="21"/>
              </w:rPr>
              <w:t>0%</w:t>
            </w:r>
            <w:r w:rsidRPr="00EF6069">
              <w:rPr>
                <w:rFonts w:asciiTheme="minorEastAsia" w:hAnsiTheme="minorEastAsia" w:hint="eastAsia"/>
                <w:szCs w:val="21"/>
              </w:rPr>
              <w:t>负载</w:t>
            </w:r>
          </w:p>
        </w:tc>
        <w:tc>
          <w:tcPr>
            <w:tcW w:w="969" w:type="dxa"/>
            <w:tcBorders>
              <w:bottom w:val="single" w:sz="12" w:space="0" w:color="auto"/>
            </w:tcBorders>
            <w:vAlign w:val="center"/>
          </w:tcPr>
          <w:p w14:paraId="16967F3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2.69</w:t>
            </w:r>
          </w:p>
        </w:tc>
        <w:tc>
          <w:tcPr>
            <w:tcW w:w="970" w:type="dxa"/>
            <w:tcBorders>
              <w:bottom w:val="single" w:sz="12" w:space="0" w:color="auto"/>
            </w:tcBorders>
            <w:vAlign w:val="center"/>
          </w:tcPr>
          <w:p w14:paraId="269C0BC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2.83</w:t>
            </w:r>
          </w:p>
        </w:tc>
        <w:tc>
          <w:tcPr>
            <w:tcW w:w="970" w:type="dxa"/>
            <w:tcBorders>
              <w:bottom w:val="single" w:sz="12" w:space="0" w:color="auto"/>
            </w:tcBorders>
            <w:vAlign w:val="center"/>
          </w:tcPr>
          <w:p w14:paraId="4B7D534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5.62</w:t>
            </w:r>
          </w:p>
        </w:tc>
        <w:tc>
          <w:tcPr>
            <w:tcW w:w="969" w:type="dxa"/>
            <w:tcBorders>
              <w:bottom w:val="single" w:sz="12" w:space="0" w:color="auto"/>
            </w:tcBorders>
            <w:vAlign w:val="center"/>
          </w:tcPr>
          <w:p w14:paraId="21F066D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5.69</w:t>
            </w:r>
          </w:p>
        </w:tc>
        <w:tc>
          <w:tcPr>
            <w:tcW w:w="970" w:type="dxa"/>
            <w:tcBorders>
              <w:bottom w:val="single" w:sz="12" w:space="0" w:color="auto"/>
            </w:tcBorders>
            <w:vAlign w:val="center"/>
          </w:tcPr>
          <w:p w14:paraId="1EA5373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2.72</w:t>
            </w:r>
          </w:p>
        </w:tc>
        <w:tc>
          <w:tcPr>
            <w:tcW w:w="970" w:type="dxa"/>
            <w:tcBorders>
              <w:bottom w:val="single" w:sz="12" w:space="0" w:color="auto"/>
            </w:tcBorders>
            <w:vAlign w:val="center"/>
          </w:tcPr>
          <w:p w14:paraId="43442A4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2.95</w:t>
            </w:r>
          </w:p>
        </w:tc>
      </w:tr>
    </w:tbl>
    <w:p w14:paraId="7802CFCA" w14:textId="1EEA6F39" w:rsidR="007E58E7" w:rsidRDefault="006569D4">
      <w:pPr>
        <w:widowControl/>
        <w:jc w:val="left"/>
        <w:rPr>
          <w:rFonts w:asciiTheme="minorEastAsia" w:hAnsiTheme="minorEastAsia"/>
          <w:sz w:val="24"/>
          <w:szCs w:val="24"/>
        </w:rPr>
      </w:pPr>
      <w:r>
        <w:rPr>
          <w:rFonts w:asciiTheme="minorEastAsia" w:hAnsiTheme="minorEastAsia"/>
          <w:sz w:val="24"/>
          <w:szCs w:val="24"/>
        </w:rPr>
        <w:br w:type="page"/>
      </w:r>
    </w:p>
    <w:p w14:paraId="30B47A94" w14:textId="77777777" w:rsidR="00FE1A82" w:rsidRDefault="00FE1A82">
      <w:pPr>
        <w:widowControl/>
        <w:jc w:val="left"/>
        <w:rPr>
          <w:rFonts w:asciiTheme="minorEastAsia" w:hAnsiTheme="minorEastAsia"/>
          <w:sz w:val="24"/>
          <w:szCs w:val="24"/>
        </w:rPr>
      </w:pPr>
    </w:p>
    <w:p w14:paraId="5B8B1708" w14:textId="77777777" w:rsidR="00CB2C1C" w:rsidRDefault="00CB2C1C" w:rsidP="00933F1A">
      <w:pPr>
        <w:spacing w:line="300" w:lineRule="auto"/>
        <w:ind w:firstLineChars="200" w:firstLine="420"/>
        <w:rPr>
          <w:noProof/>
        </w:rPr>
      </w:pPr>
    </w:p>
    <w:p w14:paraId="6D6D02FA" w14:textId="0A182689" w:rsidR="00CB2C1C" w:rsidRDefault="00FE1A82" w:rsidP="00CB2C1C">
      <w:pPr>
        <w:spacing w:line="300" w:lineRule="auto"/>
        <w:jc w:val="center"/>
        <w:rPr>
          <w:noProof/>
        </w:rPr>
      </w:pPr>
      <w:r w:rsidRPr="00FE1A82">
        <w:rPr>
          <w:rFonts w:asciiTheme="minorEastAsia" w:hAnsiTheme="minorEastAsia"/>
          <w:noProof/>
          <w:sz w:val="24"/>
          <w:szCs w:val="24"/>
        </w:rPr>
        <w:drawing>
          <wp:inline distT="0" distB="0" distL="0" distR="0" wp14:anchorId="52C942BF" wp14:editId="5B006A12">
            <wp:extent cx="6484552" cy="3600000"/>
            <wp:effectExtent l="0" t="0" r="0" b="0"/>
            <wp:docPr id="239461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179" name="图片 1" descr="图表, 折线图&#10;&#10;描述已自动生成"/>
                    <pic:cNvPicPr/>
                  </pic:nvPicPr>
                  <pic:blipFill>
                    <a:blip r:embed="rId58"/>
                    <a:stretch>
                      <a:fillRect/>
                    </a:stretch>
                  </pic:blipFill>
                  <pic:spPr>
                    <a:xfrm>
                      <a:off x="0" y="0"/>
                      <a:ext cx="6484552" cy="3600000"/>
                    </a:xfrm>
                    <a:prstGeom prst="rect">
                      <a:avLst/>
                    </a:prstGeom>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61789033" w:rsidR="00CB2C1C" w:rsidRDefault="00FE1A82" w:rsidP="00CB2C1C">
      <w:pPr>
        <w:spacing w:line="300" w:lineRule="auto"/>
        <w:ind w:firstLineChars="200" w:firstLine="480"/>
        <w:jc w:val="center"/>
        <w:rPr>
          <w:noProof/>
        </w:rPr>
      </w:pPr>
      <w:r w:rsidRPr="00FE1A82">
        <w:rPr>
          <w:rFonts w:asciiTheme="minorEastAsia" w:hAnsiTheme="minorEastAsia"/>
          <w:noProof/>
          <w:sz w:val="24"/>
          <w:szCs w:val="24"/>
        </w:rPr>
        <w:lastRenderedPageBreak/>
        <w:drawing>
          <wp:inline distT="0" distB="0" distL="0" distR="0" wp14:anchorId="33EF8657" wp14:editId="169CEB39">
            <wp:extent cx="6591736" cy="3600000"/>
            <wp:effectExtent l="0" t="0" r="0" b="0"/>
            <wp:docPr id="191764487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4872" name="图片 1" descr="图表, 折线图&#10;&#10;描述已自动生成"/>
                    <pic:cNvPicPr/>
                  </pic:nvPicPr>
                  <pic:blipFill>
                    <a:blip r:embed="rId59"/>
                    <a:stretch>
                      <a:fillRect/>
                    </a:stretch>
                  </pic:blipFill>
                  <pic:spPr>
                    <a:xfrm>
                      <a:off x="0" y="0"/>
                      <a:ext cx="6591736" cy="3600000"/>
                    </a:xfrm>
                    <a:prstGeom prst="rect">
                      <a:avLst/>
                    </a:prstGeom>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6940F16E" w:rsidR="00CB2C1C" w:rsidRDefault="00FE1A82" w:rsidP="00CB2C1C">
      <w:pPr>
        <w:spacing w:line="300" w:lineRule="auto"/>
        <w:ind w:firstLineChars="200" w:firstLine="420"/>
        <w:jc w:val="center"/>
        <w:rPr>
          <w:noProof/>
        </w:rPr>
      </w:pPr>
      <w:r w:rsidRPr="00FE1A82">
        <w:rPr>
          <w:noProof/>
        </w:rPr>
        <w:lastRenderedPageBreak/>
        <w:drawing>
          <wp:inline distT="0" distB="0" distL="0" distR="0" wp14:anchorId="4AD2AD2C" wp14:editId="0A34146C">
            <wp:extent cx="6424035" cy="3600000"/>
            <wp:effectExtent l="0" t="0" r="0" b="0"/>
            <wp:docPr id="86888577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5770" name="图片 1" descr="图表, 折线图&#10;&#10;描述已自动生成"/>
                    <pic:cNvPicPr/>
                  </pic:nvPicPr>
                  <pic:blipFill>
                    <a:blip r:embed="rId60"/>
                    <a:stretch>
                      <a:fillRect/>
                    </a:stretch>
                  </pic:blipFill>
                  <pic:spPr>
                    <a:xfrm>
                      <a:off x="0" y="0"/>
                      <a:ext cx="6424035" cy="3600000"/>
                    </a:xfrm>
                    <a:prstGeom prst="rect">
                      <a:avLst/>
                    </a:prstGeom>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77777777" w:rsidR="00564BA2" w:rsidRDefault="00FE1A82" w:rsidP="00CB2C1C">
      <w:pPr>
        <w:spacing w:line="300" w:lineRule="auto"/>
        <w:ind w:firstLineChars="200" w:firstLine="420"/>
        <w:jc w:val="center"/>
        <w:rPr>
          <w:rFonts w:asciiTheme="minorEastAsia" w:hAnsiTheme="minorEastAsia"/>
          <w:sz w:val="24"/>
          <w:szCs w:val="24"/>
        </w:rPr>
      </w:pPr>
      <w:r w:rsidRPr="003841DC">
        <w:rPr>
          <w:noProof/>
        </w:rPr>
        <w:lastRenderedPageBreak/>
        <w:drawing>
          <wp:inline distT="0" distB="0" distL="0" distR="0" wp14:anchorId="7B2DEE2F" wp14:editId="1D8400B1">
            <wp:extent cx="6591736" cy="3600000"/>
            <wp:effectExtent l="0" t="0" r="0" b="0"/>
            <wp:docPr id="210462585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851" name="图片 1" descr="图表, 折线图&#10;&#10;描述已自动生成"/>
                    <pic:cNvPicPr/>
                  </pic:nvPicPr>
                  <pic:blipFill>
                    <a:blip r:embed="rId61"/>
                    <a:stretch>
                      <a:fillRect/>
                    </a:stretch>
                  </pic:blipFill>
                  <pic:spPr>
                    <a:xfrm>
                      <a:off x="0" y="0"/>
                      <a:ext cx="6591736" cy="3600000"/>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3841DC">
        <w:rPr>
          <w:rFonts w:hint="eastAsia"/>
          <w:noProof/>
          <w:highlight w:val="yellow"/>
        </w:rPr>
        <w:t>附图</w:t>
      </w:r>
      <w:r w:rsidRPr="003841DC">
        <w:rPr>
          <w:rFonts w:hint="eastAsia"/>
          <w:noProof/>
          <w:highlight w:val="yellow"/>
        </w:rPr>
        <w:t xml:space="preserve">4 </w:t>
      </w:r>
      <w:r w:rsidRPr="003841DC">
        <w:rPr>
          <w:rFonts w:hint="eastAsia"/>
          <w:noProof/>
          <w:highlight w:val="yellow"/>
        </w:rPr>
        <w:t>二极管结温与开关频率</w:t>
      </w:r>
    </w:p>
    <w:p w14:paraId="746859D6" w14:textId="074C7826" w:rsidR="00CB2C1C" w:rsidRDefault="00CB2C1C" w:rsidP="00CB2C1C">
      <w:pPr>
        <w:spacing w:line="300" w:lineRule="auto"/>
        <w:ind w:firstLineChars="200" w:firstLine="420"/>
        <w:jc w:val="center"/>
        <w:rPr>
          <w:rFonts w:asciiTheme="minorEastAsia" w:hAnsiTheme="minorEastAsia"/>
          <w:sz w:val="24"/>
          <w:szCs w:val="24"/>
        </w:rPr>
      </w:pPr>
      <w:r w:rsidRPr="000E7D7B">
        <w:rPr>
          <w:noProof/>
        </w:rPr>
        <w:lastRenderedPageBreak/>
        <w:drawing>
          <wp:inline distT="0" distB="0" distL="0" distR="0" wp14:anchorId="1BAA091F" wp14:editId="6DCF5B9E">
            <wp:extent cx="6418030" cy="3600000"/>
            <wp:effectExtent l="0" t="0" r="0" b="0"/>
            <wp:docPr id="467729301" name="图片 46772930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9301" name="图片 467729301" descr="图表&#10;&#10;描述已自动生成"/>
                    <pic:cNvPicPr/>
                  </pic:nvPicPr>
                  <pic:blipFill>
                    <a:blip r:embed="rId62"/>
                    <a:stretch>
                      <a:fillRect/>
                    </a:stretch>
                  </pic:blipFill>
                  <pic:spPr>
                    <a:xfrm>
                      <a:off x="0" y="0"/>
                      <a:ext cx="6418030" cy="3600000"/>
                    </a:xfrm>
                    <a:prstGeom prst="rect">
                      <a:avLst/>
                    </a:prstGeom>
                  </pic:spPr>
                </pic:pic>
              </a:graphicData>
            </a:graphic>
          </wp:inline>
        </w:drawing>
      </w:r>
    </w:p>
    <w:p w14:paraId="7EDE7EA6" w14:textId="58D327C2" w:rsidR="00CB2C1C" w:rsidRDefault="00CB2C1C" w:rsidP="00CB2C1C">
      <w:pPr>
        <w:spacing w:line="300" w:lineRule="auto"/>
        <w:jc w:val="center"/>
        <w:rPr>
          <w:noProof/>
        </w:rPr>
      </w:pPr>
      <w:r w:rsidRPr="003841DC">
        <w:rPr>
          <w:rFonts w:hint="eastAsia"/>
          <w:noProof/>
          <w:highlight w:val="yellow"/>
        </w:rPr>
        <w:t>附图</w:t>
      </w:r>
      <w:r w:rsidRPr="003841DC">
        <w:rPr>
          <w:rFonts w:hint="eastAsia"/>
          <w:noProof/>
          <w:highlight w:val="yellow"/>
        </w:rPr>
        <w:t xml:space="preserve">5 </w:t>
      </w:r>
      <w:r w:rsidRPr="003841DC">
        <w:rPr>
          <w:rFonts w:hint="eastAsia"/>
          <w:noProof/>
          <w:highlight w:val="yellow"/>
        </w:rPr>
        <w:t>五电平最大输出功率</w:t>
      </w:r>
    </w:p>
    <w:p w14:paraId="34982763" w14:textId="77777777" w:rsidR="00CB2C1C" w:rsidRDefault="00CB2C1C" w:rsidP="00CB2C1C">
      <w:pPr>
        <w:jc w:val="center"/>
      </w:pPr>
      <w:r w:rsidRPr="000E7D7B">
        <w:rPr>
          <w:noProof/>
        </w:rPr>
        <w:lastRenderedPageBreak/>
        <w:drawing>
          <wp:inline distT="0" distB="0" distL="0" distR="0" wp14:anchorId="46BB61EF" wp14:editId="1FF3C13C">
            <wp:extent cx="6418030" cy="3600000"/>
            <wp:effectExtent l="0" t="0" r="0" b="0"/>
            <wp:docPr id="542742281" name="图片 5427422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2281" name="图片 542742281" descr="图表&#10;&#10;描述已自动生成"/>
                    <pic:cNvPicPr/>
                  </pic:nvPicPr>
                  <pic:blipFill>
                    <a:blip r:embed="rId63"/>
                    <a:stretch>
                      <a:fillRect/>
                    </a:stretch>
                  </pic:blipFill>
                  <pic:spPr>
                    <a:xfrm>
                      <a:off x="0" y="0"/>
                      <a:ext cx="6418030" cy="3600000"/>
                    </a:xfrm>
                    <a:prstGeom prst="rect">
                      <a:avLst/>
                    </a:prstGeom>
                  </pic:spPr>
                </pic:pic>
              </a:graphicData>
            </a:graphic>
          </wp:inline>
        </w:drawing>
      </w:r>
    </w:p>
    <w:p w14:paraId="4C2BC899" w14:textId="202E04DB"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七电平最大输出功率</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7FCA8FD8" w:rsidR="00CB2C1C" w:rsidRDefault="00CB2C1C" w:rsidP="00CB2C1C">
      <w:pPr>
        <w:jc w:val="center"/>
        <w:rPr>
          <w:noProof/>
        </w:rPr>
      </w:pPr>
      <w:r w:rsidRPr="000E7D7B">
        <w:rPr>
          <w:noProof/>
        </w:rPr>
        <w:lastRenderedPageBreak/>
        <w:drawing>
          <wp:inline distT="0" distB="0" distL="0" distR="0" wp14:anchorId="33A9152A" wp14:editId="38823E0C">
            <wp:extent cx="6454047" cy="3600000"/>
            <wp:effectExtent l="0" t="0" r="0" b="0"/>
            <wp:docPr id="1169580291" name="图片 116958029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0291" name="图片 1169580291" descr="图表&#10;&#10;描述已自动生成"/>
                    <pic:cNvPicPr/>
                  </pic:nvPicPr>
                  <pic:blipFill>
                    <a:blip r:embed="rId64"/>
                    <a:stretch>
                      <a:fillRect/>
                    </a:stretch>
                  </pic:blipFill>
                  <pic:spPr>
                    <a:xfrm>
                      <a:off x="0" y="0"/>
                      <a:ext cx="6454047" cy="3600000"/>
                    </a:xfrm>
                    <a:prstGeom prst="rect">
                      <a:avLst/>
                    </a:prstGeom>
                  </pic:spPr>
                </pic:pic>
              </a:graphicData>
            </a:graphic>
          </wp:inline>
        </w:drawing>
      </w:r>
    </w:p>
    <w:p w14:paraId="26DCE38F" w14:textId="64F92B14" w:rsidR="00CB2C1C" w:rsidRDefault="00CB2C1C" w:rsidP="00CB2C1C">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p>
    <w:p w14:paraId="7E40EBB2" w14:textId="77777777" w:rsidR="00CB2C1C" w:rsidRPr="00CB2C1C" w:rsidRDefault="00CB2C1C" w:rsidP="00933F1A">
      <w:pPr>
        <w:spacing w:line="300" w:lineRule="auto"/>
        <w:ind w:firstLineChars="200" w:firstLine="480"/>
        <w:rPr>
          <w:rFonts w:asciiTheme="minorEastAsia" w:hAnsiTheme="minorEastAsia"/>
          <w:sz w:val="24"/>
          <w:szCs w:val="24"/>
        </w:rPr>
      </w:pPr>
    </w:p>
    <w:p w14:paraId="3CF9539B" w14:textId="77777777" w:rsidR="00CB2C1C" w:rsidRDefault="00CB2C1C" w:rsidP="00933F1A">
      <w:pPr>
        <w:spacing w:line="300" w:lineRule="auto"/>
        <w:ind w:firstLineChars="200" w:firstLine="480"/>
        <w:rPr>
          <w:rFonts w:asciiTheme="minorEastAsia" w:hAnsiTheme="minorEastAsia"/>
          <w:sz w:val="24"/>
          <w:szCs w:val="24"/>
        </w:rPr>
      </w:pPr>
    </w:p>
    <w:p w14:paraId="0D00200A" w14:textId="627AD8AC" w:rsidR="00CB2C1C" w:rsidRDefault="00CB2C1C" w:rsidP="00933F1A">
      <w:pPr>
        <w:spacing w:line="300" w:lineRule="auto"/>
        <w:ind w:firstLineChars="200" w:firstLine="480"/>
        <w:rPr>
          <w:rFonts w:asciiTheme="minorEastAsia" w:hAnsiTheme="minorEastAsia"/>
          <w:sz w:val="24"/>
          <w:szCs w:val="24"/>
        </w:rPr>
        <w:sectPr w:rsidR="00CB2C1C" w:rsidSect="00C53A14">
          <w:pgSz w:w="16838" w:h="11906" w:orient="landscape"/>
          <w:pgMar w:top="1797" w:right="1440" w:bottom="1797" w:left="1440" w:header="851" w:footer="992" w:gutter="0"/>
          <w:cols w:space="425"/>
          <w:docGrid w:type="linesAndChars" w:linePitch="312"/>
        </w:sectPr>
      </w:pPr>
    </w:p>
    <w:p w14:paraId="6C8AB45C" w14:textId="77777777" w:rsidR="00CF1E17" w:rsidRDefault="00CF1E17" w:rsidP="00933F1A">
      <w:pPr>
        <w:spacing w:line="300" w:lineRule="auto"/>
        <w:ind w:firstLineChars="200" w:firstLine="480"/>
        <w:rPr>
          <w:rFonts w:asciiTheme="minorEastAsia" w:hAnsiTheme="minorEastAsia"/>
          <w:sz w:val="24"/>
          <w:szCs w:val="24"/>
        </w:r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C53A14">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3AE0D" w14:textId="77777777" w:rsidR="00C53A14" w:rsidRDefault="00C53A14" w:rsidP="00BF5086">
      <w:r>
        <w:separator/>
      </w:r>
    </w:p>
  </w:endnote>
  <w:endnote w:type="continuationSeparator" w:id="0">
    <w:p w14:paraId="441A9C92" w14:textId="77777777" w:rsidR="00C53A14" w:rsidRDefault="00C53A14"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3B52C" w14:textId="77777777" w:rsidR="00C53A14" w:rsidRDefault="00C53A14" w:rsidP="00BF5086">
      <w:r>
        <w:separator/>
      </w:r>
    </w:p>
  </w:footnote>
  <w:footnote w:type="continuationSeparator" w:id="0">
    <w:p w14:paraId="3085C6DF" w14:textId="77777777" w:rsidR="00C53A14" w:rsidRDefault="00C53A14" w:rsidP="00BF50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4DCB"/>
    <w:rsid w:val="000407B4"/>
    <w:rsid w:val="00043EE4"/>
    <w:rsid w:val="00045A0E"/>
    <w:rsid w:val="0005087F"/>
    <w:rsid w:val="00052F93"/>
    <w:rsid w:val="00060BAA"/>
    <w:rsid w:val="000707B5"/>
    <w:rsid w:val="00073990"/>
    <w:rsid w:val="00073D7C"/>
    <w:rsid w:val="00083525"/>
    <w:rsid w:val="000A448A"/>
    <w:rsid w:val="000B578A"/>
    <w:rsid w:val="000B71E8"/>
    <w:rsid w:val="000D5DE1"/>
    <w:rsid w:val="000D631D"/>
    <w:rsid w:val="000D634B"/>
    <w:rsid w:val="000E56EC"/>
    <w:rsid w:val="000F216E"/>
    <w:rsid w:val="000F4867"/>
    <w:rsid w:val="001006D2"/>
    <w:rsid w:val="0011153D"/>
    <w:rsid w:val="00115B22"/>
    <w:rsid w:val="00122C35"/>
    <w:rsid w:val="00136B42"/>
    <w:rsid w:val="00145984"/>
    <w:rsid w:val="00146F50"/>
    <w:rsid w:val="0015146A"/>
    <w:rsid w:val="001564E4"/>
    <w:rsid w:val="00160729"/>
    <w:rsid w:val="00171689"/>
    <w:rsid w:val="001A7E2F"/>
    <w:rsid w:val="002073F9"/>
    <w:rsid w:val="002409B7"/>
    <w:rsid w:val="00265FCC"/>
    <w:rsid w:val="002667C3"/>
    <w:rsid w:val="00266D29"/>
    <w:rsid w:val="0026762F"/>
    <w:rsid w:val="0027286A"/>
    <w:rsid w:val="002762F4"/>
    <w:rsid w:val="00284B55"/>
    <w:rsid w:val="0029331C"/>
    <w:rsid w:val="00296E7A"/>
    <w:rsid w:val="002E358B"/>
    <w:rsid w:val="003046AC"/>
    <w:rsid w:val="00322F5C"/>
    <w:rsid w:val="00324938"/>
    <w:rsid w:val="00324A94"/>
    <w:rsid w:val="00335898"/>
    <w:rsid w:val="00335D3F"/>
    <w:rsid w:val="003374DB"/>
    <w:rsid w:val="00337A15"/>
    <w:rsid w:val="00345FD9"/>
    <w:rsid w:val="003576D2"/>
    <w:rsid w:val="00365361"/>
    <w:rsid w:val="0036691C"/>
    <w:rsid w:val="00367128"/>
    <w:rsid w:val="003676B4"/>
    <w:rsid w:val="00372A4E"/>
    <w:rsid w:val="00380E7E"/>
    <w:rsid w:val="003841DC"/>
    <w:rsid w:val="003A1395"/>
    <w:rsid w:val="003B5A0A"/>
    <w:rsid w:val="003B62B4"/>
    <w:rsid w:val="003C3188"/>
    <w:rsid w:val="003C7BCC"/>
    <w:rsid w:val="003D748A"/>
    <w:rsid w:val="003E3E2B"/>
    <w:rsid w:val="003F3A62"/>
    <w:rsid w:val="004008F5"/>
    <w:rsid w:val="004172CC"/>
    <w:rsid w:val="00422539"/>
    <w:rsid w:val="00450DF3"/>
    <w:rsid w:val="00461532"/>
    <w:rsid w:val="00470544"/>
    <w:rsid w:val="004764DA"/>
    <w:rsid w:val="004849C2"/>
    <w:rsid w:val="004B4D46"/>
    <w:rsid w:val="004C3967"/>
    <w:rsid w:val="004D6221"/>
    <w:rsid w:val="004E3039"/>
    <w:rsid w:val="004E719F"/>
    <w:rsid w:val="004F144C"/>
    <w:rsid w:val="004F69A1"/>
    <w:rsid w:val="005106F2"/>
    <w:rsid w:val="005425E6"/>
    <w:rsid w:val="00561985"/>
    <w:rsid w:val="00564409"/>
    <w:rsid w:val="00564BA2"/>
    <w:rsid w:val="00570F0A"/>
    <w:rsid w:val="00571806"/>
    <w:rsid w:val="00582639"/>
    <w:rsid w:val="005847B7"/>
    <w:rsid w:val="005B7136"/>
    <w:rsid w:val="005D5D74"/>
    <w:rsid w:val="005E4B11"/>
    <w:rsid w:val="005F5B04"/>
    <w:rsid w:val="00613BD8"/>
    <w:rsid w:val="00623364"/>
    <w:rsid w:val="00631C28"/>
    <w:rsid w:val="00645EB6"/>
    <w:rsid w:val="0064676C"/>
    <w:rsid w:val="00652868"/>
    <w:rsid w:val="006528D7"/>
    <w:rsid w:val="006569D4"/>
    <w:rsid w:val="00661EA6"/>
    <w:rsid w:val="00685678"/>
    <w:rsid w:val="00685B74"/>
    <w:rsid w:val="00686C25"/>
    <w:rsid w:val="006B3893"/>
    <w:rsid w:val="006B750E"/>
    <w:rsid w:val="006D43B5"/>
    <w:rsid w:val="006F0C65"/>
    <w:rsid w:val="006F185F"/>
    <w:rsid w:val="007143E1"/>
    <w:rsid w:val="00714514"/>
    <w:rsid w:val="00721F70"/>
    <w:rsid w:val="00734702"/>
    <w:rsid w:val="0073774C"/>
    <w:rsid w:val="00750919"/>
    <w:rsid w:val="007521C9"/>
    <w:rsid w:val="007544AA"/>
    <w:rsid w:val="007614D7"/>
    <w:rsid w:val="00764B2F"/>
    <w:rsid w:val="00771004"/>
    <w:rsid w:val="0077418C"/>
    <w:rsid w:val="007855CC"/>
    <w:rsid w:val="00794C1E"/>
    <w:rsid w:val="00796318"/>
    <w:rsid w:val="007A1A9A"/>
    <w:rsid w:val="007B6C5A"/>
    <w:rsid w:val="007E58E7"/>
    <w:rsid w:val="00807952"/>
    <w:rsid w:val="00831CC0"/>
    <w:rsid w:val="00834D21"/>
    <w:rsid w:val="00847A5A"/>
    <w:rsid w:val="008521E7"/>
    <w:rsid w:val="00872B95"/>
    <w:rsid w:val="008A19DE"/>
    <w:rsid w:val="008A67FF"/>
    <w:rsid w:val="008B2E68"/>
    <w:rsid w:val="008B75AC"/>
    <w:rsid w:val="008C2BE2"/>
    <w:rsid w:val="008C50A6"/>
    <w:rsid w:val="009036DB"/>
    <w:rsid w:val="00930E4B"/>
    <w:rsid w:val="00933F1A"/>
    <w:rsid w:val="00942FFF"/>
    <w:rsid w:val="009561B5"/>
    <w:rsid w:val="00966608"/>
    <w:rsid w:val="00993884"/>
    <w:rsid w:val="009A1D09"/>
    <w:rsid w:val="009A7365"/>
    <w:rsid w:val="009B70E9"/>
    <w:rsid w:val="009B77B8"/>
    <w:rsid w:val="009D60D3"/>
    <w:rsid w:val="009F51CE"/>
    <w:rsid w:val="009F5CA1"/>
    <w:rsid w:val="00A018B5"/>
    <w:rsid w:val="00A02140"/>
    <w:rsid w:val="00A42B23"/>
    <w:rsid w:val="00A43BD1"/>
    <w:rsid w:val="00A66F40"/>
    <w:rsid w:val="00A83D8C"/>
    <w:rsid w:val="00A9578A"/>
    <w:rsid w:val="00AA217D"/>
    <w:rsid w:val="00AA55DD"/>
    <w:rsid w:val="00AD6090"/>
    <w:rsid w:val="00B14F38"/>
    <w:rsid w:val="00B17381"/>
    <w:rsid w:val="00B26F4E"/>
    <w:rsid w:val="00B64823"/>
    <w:rsid w:val="00B675CB"/>
    <w:rsid w:val="00B764CB"/>
    <w:rsid w:val="00BA2E41"/>
    <w:rsid w:val="00BB24D4"/>
    <w:rsid w:val="00BD5020"/>
    <w:rsid w:val="00BE1061"/>
    <w:rsid w:val="00BE7325"/>
    <w:rsid w:val="00BF2B17"/>
    <w:rsid w:val="00BF5086"/>
    <w:rsid w:val="00BF58E4"/>
    <w:rsid w:val="00C02FF4"/>
    <w:rsid w:val="00C04A42"/>
    <w:rsid w:val="00C05702"/>
    <w:rsid w:val="00C213F8"/>
    <w:rsid w:val="00C51A42"/>
    <w:rsid w:val="00C53A14"/>
    <w:rsid w:val="00C55045"/>
    <w:rsid w:val="00C60162"/>
    <w:rsid w:val="00C65AD5"/>
    <w:rsid w:val="00C73082"/>
    <w:rsid w:val="00C816F0"/>
    <w:rsid w:val="00C83E65"/>
    <w:rsid w:val="00C87489"/>
    <w:rsid w:val="00C92C21"/>
    <w:rsid w:val="00C9549A"/>
    <w:rsid w:val="00CA0476"/>
    <w:rsid w:val="00CA1B42"/>
    <w:rsid w:val="00CA3B03"/>
    <w:rsid w:val="00CA4510"/>
    <w:rsid w:val="00CA6235"/>
    <w:rsid w:val="00CB2C1C"/>
    <w:rsid w:val="00CB480F"/>
    <w:rsid w:val="00CB4CF5"/>
    <w:rsid w:val="00CB7870"/>
    <w:rsid w:val="00CF1E17"/>
    <w:rsid w:val="00CF2B80"/>
    <w:rsid w:val="00D02D07"/>
    <w:rsid w:val="00D271C2"/>
    <w:rsid w:val="00D33A59"/>
    <w:rsid w:val="00D35BA4"/>
    <w:rsid w:val="00D4079A"/>
    <w:rsid w:val="00D43DA3"/>
    <w:rsid w:val="00D52074"/>
    <w:rsid w:val="00D629AC"/>
    <w:rsid w:val="00D71056"/>
    <w:rsid w:val="00D8333A"/>
    <w:rsid w:val="00D87F83"/>
    <w:rsid w:val="00D944ED"/>
    <w:rsid w:val="00DB34C9"/>
    <w:rsid w:val="00DC108A"/>
    <w:rsid w:val="00DE1894"/>
    <w:rsid w:val="00DF4652"/>
    <w:rsid w:val="00E02F5A"/>
    <w:rsid w:val="00E16413"/>
    <w:rsid w:val="00E252EF"/>
    <w:rsid w:val="00E30B95"/>
    <w:rsid w:val="00E34C7A"/>
    <w:rsid w:val="00E43C65"/>
    <w:rsid w:val="00E4786D"/>
    <w:rsid w:val="00E66AC4"/>
    <w:rsid w:val="00E8713D"/>
    <w:rsid w:val="00EA7310"/>
    <w:rsid w:val="00EB75E6"/>
    <w:rsid w:val="00EC03D6"/>
    <w:rsid w:val="00EC08D1"/>
    <w:rsid w:val="00ED40C5"/>
    <w:rsid w:val="00EE0721"/>
    <w:rsid w:val="00EE194C"/>
    <w:rsid w:val="00EF6069"/>
    <w:rsid w:val="00F003A4"/>
    <w:rsid w:val="00F0445D"/>
    <w:rsid w:val="00F137B4"/>
    <w:rsid w:val="00F174BF"/>
    <w:rsid w:val="00F33DA6"/>
    <w:rsid w:val="00F36DFB"/>
    <w:rsid w:val="00F461E7"/>
    <w:rsid w:val="00F52562"/>
    <w:rsid w:val="00F5628E"/>
    <w:rsid w:val="00F64DF6"/>
    <w:rsid w:val="00F65FC4"/>
    <w:rsid w:val="00F72368"/>
    <w:rsid w:val="00F92BB1"/>
    <w:rsid w:val="00FC6A39"/>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TotalTime>
  <Pages>39</Pages>
  <Words>2605</Words>
  <Characters>14854</Characters>
  <Application>Microsoft Office Word</Application>
  <DocSecurity>0</DocSecurity>
  <Lines>123</Lines>
  <Paragraphs>34</Paragraphs>
  <ScaleCrop>false</ScaleCrop>
  <Company/>
  <LinksUpToDate>false</LinksUpToDate>
  <CharactersWithSpaces>17425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117</cp:revision>
  <dcterms:created xsi:type="dcterms:W3CDTF">2024-01-18T01:05:00Z</dcterms:created>
  <dcterms:modified xsi:type="dcterms:W3CDTF">2024-04-03T02:50:00Z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